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E9EA63" w14:textId="2FF3E720" w:rsidR="000E2D6B" w:rsidRDefault="000E2D6B" w:rsidP="00DB71BD">
      <w:pPr>
        <w:spacing w:after="0" w:line="480" w:lineRule="auto"/>
        <w:jc w:val="center"/>
        <w:rPr>
          <w:rFonts w:ascii="Times New Roman" w:hAnsi="Times New Roman" w:cs="Times New Roman"/>
          <w:sz w:val="24"/>
          <w:szCs w:val="24"/>
        </w:rPr>
      </w:pPr>
    </w:p>
    <w:p w14:paraId="3AF676FD" w14:textId="1C3FA2E0" w:rsidR="00DB71BD" w:rsidRDefault="00DB71BD" w:rsidP="00DB71BD">
      <w:pPr>
        <w:spacing w:after="0" w:line="480" w:lineRule="auto"/>
        <w:jc w:val="center"/>
        <w:rPr>
          <w:rFonts w:ascii="Times New Roman" w:hAnsi="Times New Roman" w:cs="Times New Roman"/>
          <w:sz w:val="24"/>
          <w:szCs w:val="24"/>
        </w:rPr>
      </w:pPr>
    </w:p>
    <w:p w14:paraId="5058327B" w14:textId="629580FB" w:rsidR="00DB71BD" w:rsidRDefault="00DB71BD" w:rsidP="00DB71BD">
      <w:pPr>
        <w:spacing w:after="0" w:line="480" w:lineRule="auto"/>
        <w:jc w:val="center"/>
        <w:rPr>
          <w:rFonts w:ascii="Times New Roman" w:hAnsi="Times New Roman" w:cs="Times New Roman"/>
          <w:sz w:val="24"/>
          <w:szCs w:val="24"/>
        </w:rPr>
      </w:pPr>
    </w:p>
    <w:p w14:paraId="1C821765" w14:textId="45C83AFC" w:rsidR="00DB71BD" w:rsidRDefault="00DB71BD" w:rsidP="00DB71BD">
      <w:pPr>
        <w:spacing w:after="0" w:line="480" w:lineRule="auto"/>
        <w:jc w:val="center"/>
        <w:rPr>
          <w:rFonts w:ascii="Times New Roman" w:hAnsi="Times New Roman" w:cs="Times New Roman"/>
          <w:sz w:val="24"/>
          <w:szCs w:val="24"/>
        </w:rPr>
      </w:pPr>
    </w:p>
    <w:p w14:paraId="2D8B9F5A" w14:textId="606D1650" w:rsidR="00DB71BD" w:rsidRDefault="00DB71BD" w:rsidP="00DB71BD">
      <w:pPr>
        <w:spacing w:after="0" w:line="480" w:lineRule="auto"/>
        <w:jc w:val="center"/>
        <w:rPr>
          <w:rFonts w:ascii="Times New Roman" w:hAnsi="Times New Roman" w:cs="Times New Roman"/>
          <w:sz w:val="24"/>
          <w:szCs w:val="24"/>
        </w:rPr>
      </w:pPr>
    </w:p>
    <w:p w14:paraId="53FDD400" w14:textId="5E858710" w:rsidR="00DB71BD" w:rsidRDefault="00DB71BD" w:rsidP="00DB71BD">
      <w:pPr>
        <w:spacing w:after="0" w:line="480" w:lineRule="auto"/>
        <w:jc w:val="center"/>
        <w:rPr>
          <w:rFonts w:ascii="Times New Roman" w:hAnsi="Times New Roman" w:cs="Times New Roman"/>
          <w:sz w:val="24"/>
          <w:szCs w:val="24"/>
        </w:rPr>
      </w:pPr>
    </w:p>
    <w:p w14:paraId="5E5B4A8E" w14:textId="77777777" w:rsidR="00DB71BD" w:rsidRDefault="00DB71BD" w:rsidP="00DB71BD">
      <w:pPr>
        <w:spacing w:after="0" w:line="480" w:lineRule="auto"/>
        <w:jc w:val="center"/>
        <w:rPr>
          <w:rFonts w:ascii="Times New Roman" w:hAnsi="Times New Roman" w:cs="Times New Roman"/>
          <w:sz w:val="24"/>
          <w:szCs w:val="24"/>
        </w:rPr>
      </w:pPr>
    </w:p>
    <w:p w14:paraId="5ED195A1" w14:textId="77777777" w:rsidR="000E2D6B" w:rsidRDefault="00D77190" w:rsidP="00DB71B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How Information Media have Affected American Culture</w:t>
      </w:r>
    </w:p>
    <w:p w14:paraId="29662E23" w14:textId="77777777" w:rsidR="000E2D6B" w:rsidRDefault="00D77190" w:rsidP="00DB71B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9E0E9EC" w14:textId="3C72D8D4" w:rsidR="000E2D6B" w:rsidRDefault="00D77190" w:rsidP="00DB71B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DB71BD">
        <w:rPr>
          <w:rFonts w:ascii="Times New Roman" w:hAnsi="Times New Roman" w:cs="Times New Roman"/>
          <w:sz w:val="24"/>
          <w:szCs w:val="24"/>
        </w:rPr>
        <w:t>s</w:t>
      </w:r>
    </w:p>
    <w:p w14:paraId="786BCC20" w14:textId="77777777" w:rsidR="00DB71BD" w:rsidRDefault="00D77190" w:rsidP="00DB71B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47AE569" w14:textId="7F303B9C" w:rsidR="000E2D6B" w:rsidRDefault="00D77190" w:rsidP="00DB71B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How Information Media have Affected American Culture</w:t>
      </w:r>
    </w:p>
    <w:p w14:paraId="29BFF5D1" w14:textId="3501AB69" w:rsidR="002A3124" w:rsidRPr="007278DC" w:rsidRDefault="00D77190" w:rsidP="007278DC">
      <w:pPr>
        <w:pStyle w:val="ListParagraph"/>
        <w:numPr>
          <w:ilvl w:val="0"/>
          <w:numId w:val="1"/>
        </w:numPr>
        <w:spacing w:after="0" w:line="480" w:lineRule="auto"/>
        <w:rPr>
          <w:rFonts w:ascii="Times New Roman" w:hAnsi="Times New Roman" w:cs="Times New Roman"/>
          <w:sz w:val="24"/>
          <w:szCs w:val="24"/>
        </w:rPr>
      </w:pPr>
      <w:r w:rsidRPr="007278DC">
        <w:rPr>
          <w:rFonts w:ascii="Times New Roman" w:hAnsi="Times New Roman" w:cs="Times New Roman"/>
          <w:sz w:val="24"/>
          <w:szCs w:val="24"/>
        </w:rPr>
        <w:t>Yes, the information media have a social responsibility. This is due to the fact that the information that these media houses serve different sets of people. The media has the responsibility of reporting issue affecting the society like politics, natural d</w:t>
      </w:r>
      <w:r w:rsidRPr="007278DC">
        <w:rPr>
          <w:rFonts w:ascii="Times New Roman" w:hAnsi="Times New Roman" w:cs="Times New Roman"/>
          <w:sz w:val="24"/>
          <w:szCs w:val="24"/>
        </w:rPr>
        <w:t xml:space="preserve">isasters, crimes, and other important news, meaning the sources of the news should be relevant to avoid the cases of confusion of the matter. This is because a false report of news to the public may wreak havoc. For </w:t>
      </w:r>
      <w:r w:rsidR="006A7332" w:rsidRPr="007278DC">
        <w:rPr>
          <w:rFonts w:ascii="Times New Roman" w:hAnsi="Times New Roman" w:cs="Times New Roman"/>
          <w:sz w:val="24"/>
          <w:szCs w:val="24"/>
        </w:rPr>
        <w:t>example</w:t>
      </w:r>
      <w:r w:rsidRPr="007278DC">
        <w:rPr>
          <w:rFonts w:ascii="Times New Roman" w:hAnsi="Times New Roman" w:cs="Times New Roman"/>
          <w:sz w:val="24"/>
          <w:szCs w:val="24"/>
        </w:rPr>
        <w:t xml:space="preserve">, the “Poynter Institute” has </w:t>
      </w:r>
      <w:r w:rsidRPr="007278DC">
        <w:rPr>
          <w:rFonts w:ascii="Times New Roman" w:hAnsi="Times New Roman" w:cs="Times New Roman"/>
          <w:sz w:val="24"/>
          <w:szCs w:val="24"/>
        </w:rPr>
        <w:t xml:space="preserve">done progressive work and demonstrated social responsibility in handling news about crimes like rapes.  </w:t>
      </w:r>
    </w:p>
    <w:p w14:paraId="44461264" w14:textId="08A13AD6" w:rsidR="002A3124" w:rsidRPr="0070502C" w:rsidRDefault="00D77190" w:rsidP="00DB71BD">
      <w:pPr>
        <w:pStyle w:val="ListParagraph"/>
        <w:numPr>
          <w:ilvl w:val="0"/>
          <w:numId w:val="1"/>
        </w:numPr>
        <w:spacing w:after="0" w:line="480" w:lineRule="auto"/>
        <w:rPr>
          <w:rFonts w:ascii="Times New Roman" w:hAnsi="Times New Roman" w:cs="Times New Roman"/>
          <w:sz w:val="24"/>
          <w:szCs w:val="24"/>
        </w:rPr>
      </w:pPr>
      <w:r w:rsidRPr="0070502C">
        <w:rPr>
          <w:rFonts w:ascii="Times New Roman" w:hAnsi="Times New Roman" w:cs="Times New Roman"/>
          <w:sz w:val="24"/>
          <w:szCs w:val="24"/>
        </w:rPr>
        <w:t xml:space="preserve"> The information and news media </w:t>
      </w:r>
      <w:r w:rsidR="001C38EF" w:rsidRPr="0070502C">
        <w:rPr>
          <w:rFonts w:ascii="Times New Roman" w:hAnsi="Times New Roman" w:cs="Times New Roman"/>
          <w:sz w:val="24"/>
          <w:szCs w:val="24"/>
        </w:rPr>
        <w:t>play</w:t>
      </w:r>
      <w:r w:rsidRPr="0070502C">
        <w:rPr>
          <w:rFonts w:ascii="Times New Roman" w:hAnsi="Times New Roman" w:cs="Times New Roman"/>
          <w:sz w:val="24"/>
          <w:szCs w:val="24"/>
        </w:rPr>
        <w:t xml:space="preserve"> an important role in all aspects of life, particularly politics. The information provided by the media reaches </w:t>
      </w:r>
      <w:r w:rsidRPr="0070502C">
        <w:rPr>
          <w:rFonts w:ascii="Times New Roman" w:hAnsi="Times New Roman" w:cs="Times New Roman"/>
          <w:sz w:val="24"/>
          <w:szCs w:val="24"/>
        </w:rPr>
        <w:t>thousands of people which is an interesting part to political opinions because most political opinions and activities reach the citizens through news media like TVs and newspapers</w:t>
      </w:r>
      <w:r>
        <w:rPr>
          <w:rFonts w:ascii="Times New Roman" w:hAnsi="Times New Roman" w:cs="Times New Roman"/>
          <w:sz w:val="24"/>
          <w:szCs w:val="24"/>
        </w:rPr>
        <w:t xml:space="preserve"> (Glogger, 2012)</w:t>
      </w:r>
      <w:r w:rsidRPr="0070502C">
        <w:rPr>
          <w:rFonts w:ascii="Times New Roman" w:hAnsi="Times New Roman" w:cs="Times New Roman"/>
          <w:sz w:val="24"/>
          <w:szCs w:val="24"/>
        </w:rPr>
        <w:t xml:space="preserve">. The reports of the interest of the people displaced by the </w:t>
      </w:r>
      <w:r w:rsidRPr="0070502C">
        <w:rPr>
          <w:rFonts w:ascii="Times New Roman" w:hAnsi="Times New Roman" w:cs="Times New Roman"/>
          <w:sz w:val="24"/>
          <w:szCs w:val="24"/>
        </w:rPr>
        <w:t xml:space="preserve">media help in shaping the views and opinions of the citizens towards the right direction. Example, the CNN, BBC and other media relevant media sources have contributed greatly to the explicit news about the Midterm election in America. </w:t>
      </w:r>
    </w:p>
    <w:p w14:paraId="5964CD40" w14:textId="77777777" w:rsidR="000E2D6B" w:rsidRPr="002A3124" w:rsidRDefault="00D77190" w:rsidP="00DB71BD">
      <w:pPr>
        <w:pStyle w:val="ListParagraph"/>
        <w:numPr>
          <w:ilvl w:val="0"/>
          <w:numId w:val="1"/>
        </w:numPr>
        <w:spacing w:after="0" w:line="480" w:lineRule="auto"/>
        <w:rPr>
          <w:rFonts w:ascii="Times New Roman" w:hAnsi="Times New Roman" w:cs="Times New Roman"/>
          <w:sz w:val="24"/>
          <w:szCs w:val="24"/>
        </w:rPr>
      </w:pPr>
      <w:bookmarkStart w:id="0" w:name="_GoBack"/>
      <w:bookmarkEnd w:id="0"/>
      <w:r w:rsidRPr="002A3124">
        <w:rPr>
          <w:rFonts w:ascii="Times New Roman" w:hAnsi="Times New Roman" w:cs="Times New Roman"/>
          <w:sz w:val="24"/>
          <w:szCs w:val="24"/>
        </w:rPr>
        <w:t>The electronic med</w:t>
      </w:r>
      <w:r w:rsidRPr="002A3124">
        <w:rPr>
          <w:rFonts w:ascii="Times New Roman" w:hAnsi="Times New Roman" w:cs="Times New Roman"/>
          <w:sz w:val="24"/>
          <w:szCs w:val="24"/>
        </w:rPr>
        <w:t>ia and their convergence have transformed journalism and news consumption in various ways. For example, the emergence of digital technology has transformed journalism, which has resulted in a better turnaround time. For instance, unlike the time before the</w:t>
      </w:r>
      <w:r w:rsidRPr="002A3124">
        <w:rPr>
          <w:rFonts w:ascii="Times New Roman" w:hAnsi="Times New Roman" w:cs="Times New Roman"/>
          <w:sz w:val="24"/>
          <w:szCs w:val="24"/>
        </w:rPr>
        <w:t xml:space="preserve"> digital technology emerged, people had to wait until the following morning to get news on the newspapers. However, with the coming of digital technology, people are able to access news faster and quicker than before, which results in a faster turnaround t</w:t>
      </w:r>
      <w:r w:rsidRPr="002A3124">
        <w:rPr>
          <w:rFonts w:ascii="Times New Roman" w:hAnsi="Times New Roman" w:cs="Times New Roman"/>
          <w:sz w:val="24"/>
          <w:szCs w:val="24"/>
        </w:rPr>
        <w:t xml:space="preserve">ime for the journalists. However, even though the electronic media </w:t>
      </w:r>
      <w:r w:rsidRPr="002A3124">
        <w:rPr>
          <w:rFonts w:ascii="Times New Roman" w:hAnsi="Times New Roman" w:cs="Times New Roman"/>
          <w:sz w:val="24"/>
          <w:szCs w:val="24"/>
        </w:rPr>
        <w:lastRenderedPageBreak/>
        <w:t>and their convergence have transformed journalism for the better, it is also important to note that there are shortcomings including credibility and ethical issues (Glogger, 2012). Therefor</w:t>
      </w:r>
      <w:r w:rsidRPr="002A3124">
        <w:rPr>
          <w:rFonts w:ascii="Times New Roman" w:hAnsi="Times New Roman" w:cs="Times New Roman"/>
          <w:sz w:val="24"/>
          <w:szCs w:val="24"/>
        </w:rPr>
        <w:t xml:space="preserve">e, there is a need to be cautious in the use of the digital media platforms like social media. </w:t>
      </w:r>
    </w:p>
    <w:p w14:paraId="0B22F40F" w14:textId="7428F497" w:rsidR="002A3124" w:rsidRPr="002A3124" w:rsidRDefault="00D77190" w:rsidP="00DB71BD">
      <w:pPr>
        <w:pStyle w:val="ListParagraph"/>
        <w:numPr>
          <w:ilvl w:val="0"/>
          <w:numId w:val="1"/>
        </w:numPr>
        <w:spacing w:after="0" w:line="480" w:lineRule="auto"/>
        <w:rPr>
          <w:rFonts w:ascii="Times New Roman" w:hAnsi="Times New Roman" w:cs="Times New Roman"/>
          <w:sz w:val="24"/>
          <w:szCs w:val="24"/>
        </w:rPr>
      </w:pPr>
      <w:r w:rsidRPr="0070502C">
        <w:rPr>
          <w:rFonts w:ascii="Times New Roman" w:hAnsi="Times New Roman" w:cs="Times New Roman"/>
          <w:sz w:val="24"/>
          <w:szCs w:val="24"/>
        </w:rPr>
        <w:t xml:space="preserve">The standards in journalism are still relevant and important in today’s media, opinion, and media-saturated world. This is because media has a mandate and </w:t>
      </w:r>
      <w:r w:rsidRPr="0070502C">
        <w:rPr>
          <w:rFonts w:ascii="Times New Roman" w:hAnsi="Times New Roman" w:cs="Times New Roman"/>
          <w:sz w:val="24"/>
          <w:szCs w:val="24"/>
        </w:rPr>
        <w:t>responsibility to uphold the ethical standards of journalism. This is due to the problems that may arise in the line of duty. As news personnel there are various things involved, hence, the standards are relevant to help in the situation like engaging in b</w:t>
      </w:r>
      <w:r w:rsidRPr="0070502C">
        <w:rPr>
          <w:rFonts w:ascii="Times New Roman" w:hAnsi="Times New Roman" w:cs="Times New Roman"/>
          <w:sz w:val="24"/>
          <w:szCs w:val="24"/>
        </w:rPr>
        <w:t>usiness conflicts of interest, and the pitfalls of political connection. These are problems that can be hard to run away from but the standards help the media to uphold its principles.</w:t>
      </w:r>
      <w:r>
        <w:rPr>
          <w:rFonts w:ascii="Times New Roman" w:hAnsi="Times New Roman" w:cs="Times New Roman"/>
          <w:sz w:val="24"/>
          <w:szCs w:val="24"/>
        </w:rPr>
        <w:t xml:space="preserve"> </w:t>
      </w:r>
      <w:r w:rsidR="00E121A6">
        <w:rPr>
          <w:rFonts w:ascii="Times New Roman" w:hAnsi="Times New Roman" w:cs="Times New Roman"/>
          <w:sz w:val="24"/>
          <w:szCs w:val="24"/>
        </w:rPr>
        <w:t xml:space="preserve">A good example is </w:t>
      </w:r>
      <w:r>
        <w:rPr>
          <w:rFonts w:ascii="Times New Roman" w:hAnsi="Times New Roman" w:cs="Times New Roman"/>
          <w:sz w:val="24"/>
          <w:szCs w:val="24"/>
        </w:rPr>
        <w:t xml:space="preserve">the “Daily Show” </w:t>
      </w:r>
      <w:r w:rsidR="00E121A6">
        <w:rPr>
          <w:rFonts w:ascii="Times New Roman" w:hAnsi="Times New Roman" w:cs="Times New Roman"/>
          <w:sz w:val="24"/>
          <w:szCs w:val="24"/>
        </w:rPr>
        <w:t xml:space="preserve">which </w:t>
      </w:r>
      <w:r>
        <w:rPr>
          <w:rFonts w:ascii="Times New Roman" w:hAnsi="Times New Roman" w:cs="Times New Roman"/>
          <w:sz w:val="24"/>
          <w:szCs w:val="24"/>
        </w:rPr>
        <w:t>has always served its standard</w:t>
      </w:r>
      <w:r>
        <w:rPr>
          <w:rFonts w:ascii="Times New Roman" w:hAnsi="Times New Roman" w:cs="Times New Roman"/>
          <w:sz w:val="24"/>
          <w:szCs w:val="24"/>
        </w:rPr>
        <w:t>s.</w:t>
      </w:r>
      <w:r w:rsidRPr="0070502C">
        <w:rPr>
          <w:rFonts w:ascii="Times New Roman" w:hAnsi="Times New Roman" w:cs="Times New Roman"/>
          <w:sz w:val="24"/>
          <w:szCs w:val="24"/>
        </w:rPr>
        <w:t xml:space="preserve">  </w:t>
      </w:r>
    </w:p>
    <w:p w14:paraId="56F994D3" w14:textId="77777777" w:rsidR="000E2D6B" w:rsidRPr="002A3124" w:rsidRDefault="00D77190" w:rsidP="00DB71BD">
      <w:pPr>
        <w:pStyle w:val="ListParagraph"/>
        <w:numPr>
          <w:ilvl w:val="0"/>
          <w:numId w:val="1"/>
        </w:numPr>
        <w:spacing w:after="0" w:line="480" w:lineRule="auto"/>
        <w:rPr>
          <w:rFonts w:ascii="Times New Roman" w:hAnsi="Times New Roman" w:cs="Times New Roman"/>
          <w:sz w:val="24"/>
          <w:szCs w:val="24"/>
        </w:rPr>
      </w:pPr>
      <w:r w:rsidRPr="002A3124">
        <w:rPr>
          <w:rFonts w:ascii="Times New Roman" w:hAnsi="Times New Roman" w:cs="Times New Roman"/>
          <w:sz w:val="24"/>
          <w:szCs w:val="24"/>
        </w:rPr>
        <w:t>Satire has been part of journalism for many years and it still serves a great purpose in the news today.  Despite its shortcomings, satire is considered to be the most essential elements that define or characterizes a free society. Through satire, the</w:t>
      </w:r>
      <w:r w:rsidRPr="002A3124">
        <w:rPr>
          <w:rFonts w:ascii="Times New Roman" w:hAnsi="Times New Roman" w:cs="Times New Roman"/>
          <w:sz w:val="24"/>
          <w:szCs w:val="24"/>
        </w:rPr>
        <w:t xml:space="preserve"> satirists can highlight and point out when members of the society are straying from their moral grounds and principles. The role of journalists is to uncover and report stories from different parts of the world or country. However, it is the role of the s</w:t>
      </w:r>
      <w:r w:rsidRPr="002A3124">
        <w:rPr>
          <w:rFonts w:ascii="Times New Roman" w:hAnsi="Times New Roman" w:cs="Times New Roman"/>
          <w:sz w:val="24"/>
          <w:szCs w:val="24"/>
        </w:rPr>
        <w:t>atirists to make the members of the public to confront the wrong deeds that people commit. The society has changed and even satirists are afraid of their lives because of the work that they do. However, the fact that satirists are able to produce their wor</w:t>
      </w:r>
      <w:r w:rsidRPr="002A3124">
        <w:rPr>
          <w:rFonts w:ascii="Times New Roman" w:hAnsi="Times New Roman" w:cs="Times New Roman"/>
          <w:sz w:val="24"/>
          <w:szCs w:val="24"/>
        </w:rPr>
        <w:t>k is enough assurance to us that we are in a free society after all.</w:t>
      </w:r>
    </w:p>
    <w:p w14:paraId="7DC18CED" w14:textId="4D84692B" w:rsidR="000E2D6B" w:rsidRPr="00E10EA4" w:rsidRDefault="00D77190" w:rsidP="00DB71BD">
      <w:pPr>
        <w:pStyle w:val="ListParagraph"/>
        <w:numPr>
          <w:ilvl w:val="0"/>
          <w:numId w:val="1"/>
        </w:numPr>
        <w:spacing w:after="0" w:line="480" w:lineRule="auto"/>
        <w:rPr>
          <w:rFonts w:ascii="Times New Roman" w:hAnsi="Times New Roman" w:cs="Times New Roman"/>
          <w:sz w:val="24"/>
          <w:szCs w:val="24"/>
        </w:rPr>
      </w:pPr>
      <w:r w:rsidRPr="00E10EA4">
        <w:rPr>
          <w:rFonts w:ascii="Times New Roman" w:hAnsi="Times New Roman" w:cs="Times New Roman"/>
          <w:sz w:val="24"/>
          <w:szCs w:val="24"/>
        </w:rPr>
        <w:lastRenderedPageBreak/>
        <w:t>News programs and websites such as “The Daily Show” and “The Opinion” have provided people with separate space for commentary on the news and news providers because they offer</w:t>
      </w:r>
      <w:r w:rsidRPr="00E10EA4">
        <w:rPr>
          <w:rFonts w:ascii="Times New Roman" w:hAnsi="Times New Roman" w:cs="Times New Roman"/>
          <w:sz w:val="24"/>
          <w:szCs w:val="24"/>
        </w:rPr>
        <w:t xml:space="preserve"> both explicit and implicit platforms for people to give their opinions regarding the news media and media personnel (Peifer, 2015). According to Pew Research Center (2008), the “The Daily Show” does not assume, but it requires both previous and significan</w:t>
      </w:r>
      <w:r w:rsidRPr="00E10EA4">
        <w:rPr>
          <w:rFonts w:ascii="Times New Roman" w:hAnsi="Times New Roman" w:cs="Times New Roman"/>
          <w:sz w:val="24"/>
          <w:szCs w:val="24"/>
        </w:rPr>
        <w:t>t knowledge of the news to help them blend facts and fantasy in a way that no other news program is able to. People like “The Daily Show” not because of its comedic core, but due to its ability to provide the blurring truth that gets people to think critic</w:t>
      </w:r>
      <w:r w:rsidRPr="00E10EA4">
        <w:rPr>
          <w:rFonts w:ascii="Times New Roman" w:hAnsi="Times New Roman" w:cs="Times New Roman"/>
          <w:sz w:val="24"/>
          <w:szCs w:val="24"/>
        </w:rPr>
        <w:t>ally regarding their society (Pew Research Center, 2008).</w:t>
      </w:r>
    </w:p>
    <w:p w14:paraId="17369361" w14:textId="77777777" w:rsidR="00E10EA4" w:rsidRDefault="00D77190" w:rsidP="00DB71B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5486D0B" w14:textId="470B4A84" w:rsidR="000E2D6B" w:rsidRPr="000E2D6B" w:rsidRDefault="00D77190" w:rsidP="00DB71B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68BE5BC" w14:textId="77777777" w:rsidR="000E2D6B" w:rsidRPr="000E2D6B" w:rsidRDefault="00D77190" w:rsidP="00DB71BD">
      <w:pPr>
        <w:spacing w:after="0" w:line="480" w:lineRule="auto"/>
        <w:ind w:left="720" w:hanging="720"/>
        <w:rPr>
          <w:rFonts w:ascii="Times New Roman" w:hAnsi="Times New Roman" w:cs="Times New Roman"/>
          <w:sz w:val="24"/>
          <w:szCs w:val="24"/>
        </w:rPr>
      </w:pPr>
      <w:r w:rsidRPr="000E2D6B">
        <w:rPr>
          <w:rFonts w:ascii="Times New Roman" w:hAnsi="Times New Roman" w:cs="Times New Roman"/>
          <w:sz w:val="24"/>
          <w:szCs w:val="24"/>
        </w:rPr>
        <w:t xml:space="preserve">Glogger, G. (2012). “How new Media has Transformed Traditional Journalism.” </w:t>
      </w:r>
      <w:r w:rsidRPr="000E2D6B">
        <w:rPr>
          <w:rFonts w:ascii="Times New Roman" w:hAnsi="Times New Roman" w:cs="Times New Roman"/>
          <w:i/>
          <w:sz w:val="24"/>
          <w:szCs w:val="24"/>
        </w:rPr>
        <w:t>Johnchow</w:t>
      </w:r>
      <w:r w:rsidRPr="000E2D6B">
        <w:rPr>
          <w:rFonts w:ascii="Times New Roman" w:hAnsi="Times New Roman" w:cs="Times New Roman"/>
          <w:sz w:val="24"/>
          <w:szCs w:val="24"/>
        </w:rPr>
        <w:t>. Retrieved from http://www.johnchow.com/how-new-media-has-transformed-traditional-journalism/</w:t>
      </w:r>
    </w:p>
    <w:p w14:paraId="7FF9339C" w14:textId="77777777" w:rsidR="000E2D6B" w:rsidRPr="000E2D6B" w:rsidRDefault="00D77190" w:rsidP="00DB71BD">
      <w:pPr>
        <w:spacing w:after="0" w:line="480" w:lineRule="auto"/>
        <w:ind w:left="720" w:hanging="720"/>
        <w:rPr>
          <w:rFonts w:ascii="Times New Roman" w:hAnsi="Times New Roman" w:cs="Times New Roman"/>
          <w:sz w:val="24"/>
          <w:szCs w:val="24"/>
        </w:rPr>
      </w:pPr>
      <w:r w:rsidRPr="000E2D6B">
        <w:rPr>
          <w:rFonts w:ascii="Times New Roman" w:hAnsi="Times New Roman" w:cs="Times New Roman"/>
          <w:color w:val="222222"/>
          <w:sz w:val="24"/>
          <w:szCs w:val="24"/>
          <w:shd w:val="clear" w:color="auto" w:fill="FFFFFF"/>
        </w:rPr>
        <w:t>Peifer, J. T. (2015). </w:t>
      </w:r>
      <w:r w:rsidRPr="000E2D6B">
        <w:rPr>
          <w:rFonts w:ascii="Times New Roman" w:hAnsi="Times New Roman" w:cs="Times New Roman"/>
          <w:i/>
          <w:iCs/>
          <w:color w:val="222222"/>
          <w:sz w:val="24"/>
          <w:szCs w:val="24"/>
          <w:shd w:val="clear" w:color="auto" w:fill="FFFFFF"/>
        </w:rPr>
        <w:t>Perceived News Media Importance: News Parody, Valuations of the News Media, and Their Influence on Perceptions of Journalism</w:t>
      </w:r>
      <w:r w:rsidRPr="000E2D6B">
        <w:rPr>
          <w:rFonts w:ascii="Times New Roman" w:hAnsi="Times New Roman" w:cs="Times New Roman"/>
          <w:color w:val="222222"/>
          <w:sz w:val="24"/>
          <w:szCs w:val="24"/>
          <w:shd w:val="clear" w:color="auto" w:fill="FFFFFF"/>
        </w:rPr>
        <w:t> (Doctoral dissertation, The Ohio State University). Retrieved from https://etd.ohiolink.edu/!etd.send_file?ac</w:t>
      </w:r>
      <w:r w:rsidRPr="000E2D6B">
        <w:rPr>
          <w:rFonts w:ascii="Times New Roman" w:hAnsi="Times New Roman" w:cs="Times New Roman"/>
          <w:color w:val="222222"/>
          <w:sz w:val="24"/>
          <w:szCs w:val="24"/>
          <w:shd w:val="clear" w:color="auto" w:fill="FFFFFF"/>
        </w:rPr>
        <w:t>cession=osu1431071432&amp;disposition=inline</w:t>
      </w:r>
    </w:p>
    <w:p w14:paraId="163DF178" w14:textId="77777777" w:rsidR="000E2D6B" w:rsidRPr="000E2D6B" w:rsidRDefault="00D77190" w:rsidP="00DB71BD">
      <w:pPr>
        <w:spacing w:after="0" w:line="480" w:lineRule="auto"/>
        <w:ind w:left="720" w:hanging="720"/>
        <w:rPr>
          <w:rFonts w:ascii="Times New Roman" w:hAnsi="Times New Roman" w:cs="Times New Roman"/>
          <w:sz w:val="24"/>
          <w:szCs w:val="24"/>
        </w:rPr>
      </w:pPr>
      <w:r w:rsidRPr="000E2D6B">
        <w:rPr>
          <w:rFonts w:ascii="Times New Roman" w:hAnsi="Times New Roman" w:cs="Times New Roman"/>
          <w:sz w:val="24"/>
          <w:szCs w:val="24"/>
        </w:rPr>
        <w:t xml:space="preserve">Pew Research Center. (May 8, 2008). “Journalism, Satire or Just Loughs? ‘The Daily Show with John Stewart,’ Examined.” </w:t>
      </w:r>
      <w:r w:rsidRPr="000E2D6B">
        <w:rPr>
          <w:rFonts w:ascii="Times New Roman" w:hAnsi="Times New Roman" w:cs="Times New Roman"/>
          <w:i/>
          <w:sz w:val="24"/>
          <w:szCs w:val="24"/>
        </w:rPr>
        <w:t>Journalism &amp; Media.</w:t>
      </w:r>
      <w:r w:rsidRPr="000E2D6B">
        <w:rPr>
          <w:rFonts w:ascii="Times New Roman" w:hAnsi="Times New Roman" w:cs="Times New Roman"/>
          <w:sz w:val="24"/>
          <w:szCs w:val="24"/>
        </w:rPr>
        <w:t xml:space="preserve"> Retrieved from http://www.journalism.org/2008/05/08/journalism-satire-or-jus</w:t>
      </w:r>
      <w:r w:rsidRPr="000E2D6B">
        <w:rPr>
          <w:rFonts w:ascii="Times New Roman" w:hAnsi="Times New Roman" w:cs="Times New Roman"/>
          <w:sz w:val="24"/>
          <w:szCs w:val="24"/>
        </w:rPr>
        <w:t>t-laughs-the-daily-show-with-jon-stewart-examined/</w:t>
      </w:r>
    </w:p>
    <w:sectPr w:rsidR="000E2D6B" w:rsidRPr="000E2D6B" w:rsidSect="00587E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57161" w14:textId="77777777" w:rsidR="00D77190" w:rsidRDefault="00D77190">
      <w:pPr>
        <w:spacing w:after="0" w:line="240" w:lineRule="auto"/>
      </w:pPr>
      <w:r>
        <w:separator/>
      </w:r>
    </w:p>
  </w:endnote>
  <w:endnote w:type="continuationSeparator" w:id="0">
    <w:p w14:paraId="7EFAD83B" w14:textId="77777777" w:rsidR="00D77190" w:rsidRDefault="00D77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216FD4" w14:textId="77777777" w:rsidR="00D77190" w:rsidRDefault="00D77190">
      <w:pPr>
        <w:spacing w:after="0" w:line="240" w:lineRule="auto"/>
      </w:pPr>
      <w:r>
        <w:separator/>
      </w:r>
    </w:p>
  </w:footnote>
  <w:footnote w:type="continuationSeparator" w:id="0">
    <w:p w14:paraId="030F98F5" w14:textId="77777777" w:rsidR="00D77190" w:rsidRDefault="00D771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18314802"/>
      <w:docPartObj>
        <w:docPartGallery w:val="Page Numbers (Top of Page)"/>
        <w:docPartUnique/>
      </w:docPartObj>
    </w:sdtPr>
    <w:sdtEndPr>
      <w:rPr>
        <w:noProof/>
      </w:rPr>
    </w:sdtEndPr>
    <w:sdtContent>
      <w:p w14:paraId="2CD6FE20" w14:textId="1D421D0E" w:rsidR="000E2D6B" w:rsidRPr="00587E06" w:rsidRDefault="00D77190" w:rsidP="00587E06">
        <w:pPr>
          <w:pStyle w:val="Header"/>
          <w:jc w:val="right"/>
          <w:rPr>
            <w:rFonts w:ascii="Times New Roman" w:hAnsi="Times New Roman" w:cs="Times New Roman"/>
          </w:rPr>
        </w:pPr>
        <w:r w:rsidRPr="00587E06">
          <w:rPr>
            <w:rFonts w:ascii="Times New Roman" w:hAnsi="Times New Roman" w:cs="Times New Roman"/>
          </w:rPr>
          <w:t xml:space="preserve">HOW INFORMATION MEDIA HAVE AFFECTED AMERICAN CULTURE </w:t>
        </w:r>
        <w:r>
          <w:rPr>
            <w:rFonts w:ascii="Times New Roman" w:hAnsi="Times New Roman" w:cs="Times New Roman"/>
          </w:rPr>
          <w:t xml:space="preserve">                                       </w:t>
        </w:r>
        <w:r w:rsidRPr="00587E06">
          <w:rPr>
            <w:rFonts w:ascii="Times New Roman" w:hAnsi="Times New Roman" w:cs="Times New Roman"/>
          </w:rPr>
          <w:fldChar w:fldCharType="begin"/>
        </w:r>
        <w:r w:rsidRPr="00587E06">
          <w:rPr>
            <w:rFonts w:ascii="Times New Roman" w:hAnsi="Times New Roman" w:cs="Times New Roman"/>
          </w:rPr>
          <w:instrText xml:space="preserve"> PAGE   \* MERGEFORMAT </w:instrText>
        </w:r>
        <w:r w:rsidRPr="00587E06">
          <w:rPr>
            <w:rFonts w:ascii="Times New Roman" w:hAnsi="Times New Roman" w:cs="Times New Roman"/>
          </w:rPr>
          <w:fldChar w:fldCharType="separate"/>
        </w:r>
        <w:r w:rsidRPr="00587E06">
          <w:rPr>
            <w:rFonts w:ascii="Times New Roman" w:hAnsi="Times New Roman" w:cs="Times New Roman"/>
            <w:noProof/>
          </w:rPr>
          <w:t>2</w:t>
        </w:r>
        <w:r w:rsidRPr="00587E0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79916102"/>
      <w:docPartObj>
        <w:docPartGallery w:val="Page Numbers (Top of Page)"/>
        <w:docPartUnique/>
      </w:docPartObj>
    </w:sdtPr>
    <w:sdtEndPr>
      <w:rPr>
        <w:noProof/>
      </w:rPr>
    </w:sdtEndPr>
    <w:sdtContent>
      <w:p w14:paraId="17E0B8CB" w14:textId="2863ACB2" w:rsidR="00587E06" w:rsidRPr="00587E06" w:rsidRDefault="00D77190" w:rsidP="00587E06">
        <w:pPr>
          <w:pStyle w:val="Header"/>
          <w:jc w:val="right"/>
          <w:rPr>
            <w:rFonts w:ascii="Times New Roman" w:hAnsi="Times New Roman" w:cs="Times New Roman"/>
          </w:rPr>
        </w:pPr>
        <w:r>
          <w:rPr>
            <w:rFonts w:ascii="Times New Roman" w:hAnsi="Times New Roman" w:cs="Times New Roman"/>
          </w:rPr>
          <w:t xml:space="preserve">Running head: </w:t>
        </w:r>
        <w:r w:rsidRPr="00587E06">
          <w:rPr>
            <w:rFonts w:ascii="Times New Roman" w:hAnsi="Times New Roman" w:cs="Times New Roman"/>
          </w:rPr>
          <w:t xml:space="preserve">HOW INFORMATION MEDIA HAVE AFFECTED AMERICAN CULTURE </w:t>
        </w:r>
        <w:r>
          <w:rPr>
            <w:rFonts w:ascii="Times New Roman" w:hAnsi="Times New Roman" w:cs="Times New Roman"/>
          </w:rPr>
          <w:t xml:space="preserve">              </w:t>
        </w:r>
        <w:r w:rsidRPr="00587E06">
          <w:rPr>
            <w:rFonts w:ascii="Times New Roman" w:hAnsi="Times New Roman" w:cs="Times New Roman"/>
          </w:rPr>
          <w:fldChar w:fldCharType="begin"/>
        </w:r>
        <w:r w:rsidRPr="00587E06">
          <w:rPr>
            <w:rFonts w:ascii="Times New Roman" w:hAnsi="Times New Roman" w:cs="Times New Roman"/>
          </w:rPr>
          <w:instrText xml:space="preserve"> PAGE   \* MERGEFORMAT </w:instrText>
        </w:r>
        <w:r w:rsidRPr="00587E06">
          <w:rPr>
            <w:rFonts w:ascii="Times New Roman" w:hAnsi="Times New Roman" w:cs="Times New Roman"/>
          </w:rPr>
          <w:fldChar w:fldCharType="separate"/>
        </w:r>
        <w:r w:rsidRPr="00587E06">
          <w:rPr>
            <w:rFonts w:ascii="Times New Roman" w:hAnsi="Times New Roman" w:cs="Times New Roman"/>
            <w:noProof/>
          </w:rPr>
          <w:t>2</w:t>
        </w:r>
        <w:r w:rsidRPr="00587E06">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8923C5"/>
    <w:multiLevelType w:val="hybridMultilevel"/>
    <w:tmpl w:val="38323AD2"/>
    <w:lvl w:ilvl="0" w:tplc="CBC4DBCE">
      <w:start w:val="1"/>
      <w:numFmt w:val="decimal"/>
      <w:lvlText w:val="%1."/>
      <w:lvlJc w:val="left"/>
      <w:pPr>
        <w:ind w:left="720" w:hanging="360"/>
      </w:pPr>
      <w:rPr>
        <w:rFonts w:hint="default"/>
      </w:rPr>
    </w:lvl>
    <w:lvl w:ilvl="1" w:tplc="1096A768" w:tentative="1">
      <w:start w:val="1"/>
      <w:numFmt w:val="lowerLetter"/>
      <w:lvlText w:val="%2."/>
      <w:lvlJc w:val="left"/>
      <w:pPr>
        <w:ind w:left="1440" w:hanging="360"/>
      </w:pPr>
    </w:lvl>
    <w:lvl w:ilvl="2" w:tplc="BFA264C8" w:tentative="1">
      <w:start w:val="1"/>
      <w:numFmt w:val="lowerRoman"/>
      <w:lvlText w:val="%3."/>
      <w:lvlJc w:val="right"/>
      <w:pPr>
        <w:ind w:left="2160" w:hanging="180"/>
      </w:pPr>
    </w:lvl>
    <w:lvl w:ilvl="3" w:tplc="E50EE250" w:tentative="1">
      <w:start w:val="1"/>
      <w:numFmt w:val="decimal"/>
      <w:lvlText w:val="%4."/>
      <w:lvlJc w:val="left"/>
      <w:pPr>
        <w:ind w:left="2880" w:hanging="360"/>
      </w:pPr>
    </w:lvl>
    <w:lvl w:ilvl="4" w:tplc="D7D0C8D6" w:tentative="1">
      <w:start w:val="1"/>
      <w:numFmt w:val="lowerLetter"/>
      <w:lvlText w:val="%5."/>
      <w:lvlJc w:val="left"/>
      <w:pPr>
        <w:ind w:left="3600" w:hanging="360"/>
      </w:pPr>
    </w:lvl>
    <w:lvl w:ilvl="5" w:tplc="48E294DE" w:tentative="1">
      <w:start w:val="1"/>
      <w:numFmt w:val="lowerRoman"/>
      <w:lvlText w:val="%6."/>
      <w:lvlJc w:val="right"/>
      <w:pPr>
        <w:ind w:left="4320" w:hanging="180"/>
      </w:pPr>
    </w:lvl>
    <w:lvl w:ilvl="6" w:tplc="879A90BE" w:tentative="1">
      <w:start w:val="1"/>
      <w:numFmt w:val="decimal"/>
      <w:lvlText w:val="%7."/>
      <w:lvlJc w:val="left"/>
      <w:pPr>
        <w:ind w:left="5040" w:hanging="360"/>
      </w:pPr>
    </w:lvl>
    <w:lvl w:ilvl="7" w:tplc="2E32BE8C" w:tentative="1">
      <w:start w:val="1"/>
      <w:numFmt w:val="lowerLetter"/>
      <w:lvlText w:val="%8."/>
      <w:lvlJc w:val="left"/>
      <w:pPr>
        <w:ind w:left="5760" w:hanging="360"/>
      </w:pPr>
    </w:lvl>
    <w:lvl w:ilvl="8" w:tplc="B1523BF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088"/>
    <w:rsid w:val="00057088"/>
    <w:rsid w:val="000E2D6B"/>
    <w:rsid w:val="001C38EF"/>
    <w:rsid w:val="001D157B"/>
    <w:rsid w:val="002A3124"/>
    <w:rsid w:val="004A2340"/>
    <w:rsid w:val="00532321"/>
    <w:rsid w:val="00587E06"/>
    <w:rsid w:val="006A7332"/>
    <w:rsid w:val="006E1B71"/>
    <w:rsid w:val="0070502C"/>
    <w:rsid w:val="007278DC"/>
    <w:rsid w:val="00756607"/>
    <w:rsid w:val="007D7CBB"/>
    <w:rsid w:val="007F53DC"/>
    <w:rsid w:val="00897186"/>
    <w:rsid w:val="00A8786D"/>
    <w:rsid w:val="00B5345A"/>
    <w:rsid w:val="00B74056"/>
    <w:rsid w:val="00D77190"/>
    <w:rsid w:val="00D95BAA"/>
    <w:rsid w:val="00DB71BD"/>
    <w:rsid w:val="00E10EA4"/>
    <w:rsid w:val="00E12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B1FD01-DD18-4574-8626-5BE631D48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2D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2D6B"/>
  </w:style>
  <w:style w:type="paragraph" w:styleId="Footer">
    <w:name w:val="footer"/>
    <w:basedOn w:val="Normal"/>
    <w:link w:val="FooterChar"/>
    <w:uiPriority w:val="99"/>
    <w:unhideWhenUsed/>
    <w:rsid w:val="000E2D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2D6B"/>
  </w:style>
  <w:style w:type="paragraph" w:styleId="ListParagraph">
    <w:name w:val="List Paragraph"/>
    <w:basedOn w:val="Normal"/>
    <w:uiPriority w:val="34"/>
    <w:qFormat/>
    <w:rsid w:val="002A3124"/>
    <w:pPr>
      <w:spacing w:after="160" w:line="259" w:lineRule="auto"/>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A23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3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5</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14</cp:revision>
  <dcterms:created xsi:type="dcterms:W3CDTF">2018-09-10T07:55:00Z</dcterms:created>
  <dcterms:modified xsi:type="dcterms:W3CDTF">2018-09-10T11:09:00Z</dcterms:modified>
</cp:coreProperties>
</file>